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CDCB2" w14:textId="5E8883BE" w:rsidR="002706A5" w:rsidRPr="002706A5" w:rsidRDefault="00640041" w:rsidP="002706A5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A529917" wp14:editId="387A8FC2">
            <wp:simplePos x="0" y="0"/>
            <wp:positionH relativeFrom="margin">
              <wp:align>right</wp:align>
            </wp:positionH>
            <wp:positionV relativeFrom="paragraph">
              <wp:posOffset>-269875</wp:posOffset>
            </wp:positionV>
            <wp:extent cx="991225" cy="1520476"/>
            <wp:effectExtent l="0" t="0" r="0" b="3810"/>
            <wp:wrapNone/>
            <wp:docPr id="687767479" name="Obrázek 1" descr="Komu patří šlechtický erb? #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u patří šlechtický erb? #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91225" cy="152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6A5" w:rsidRPr="002706A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2DA7675" wp14:editId="0E12AF7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87104" cy="1037259"/>
            <wp:effectExtent l="0" t="0" r="8255" b="0"/>
            <wp:wrapNone/>
            <wp:docPr id="1134480223" name="Obrázek 6" descr="Obsah obrázku kresba, klipart, kreslené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465082" name="Obrázek 6" descr="Obsah obrázku kresba, klipart, kreslené, ilustrac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04" cy="103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A5" w:rsidRPr="002706A5">
        <w:rPr>
          <w:rFonts w:asciiTheme="majorHAnsi" w:hAnsiTheme="majorHAnsi"/>
          <w:b/>
          <w:bCs/>
          <w:sz w:val="40"/>
          <w:szCs w:val="40"/>
        </w:rPr>
        <w:t>MĚSTYS NOVÉ DVORY</w:t>
      </w:r>
    </w:p>
    <w:p w14:paraId="7AEEC5E8" w14:textId="14441936" w:rsidR="002706A5" w:rsidRPr="002706A5" w:rsidRDefault="002706A5" w:rsidP="002706A5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2706A5">
        <w:rPr>
          <w:rFonts w:asciiTheme="majorHAnsi" w:hAnsiTheme="majorHAnsi"/>
          <w:b/>
          <w:bCs/>
          <w:sz w:val="40"/>
          <w:szCs w:val="40"/>
        </w:rPr>
        <w:t>za spoluúčasti místních spolků</w:t>
      </w:r>
    </w:p>
    <w:p w14:paraId="43BD8A51" w14:textId="6FB74166" w:rsidR="002706A5" w:rsidRPr="002706A5" w:rsidRDefault="002706A5" w:rsidP="002706A5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2706A5">
        <w:rPr>
          <w:rFonts w:asciiTheme="majorHAnsi" w:hAnsiTheme="majorHAnsi"/>
          <w:b/>
          <w:bCs/>
          <w:sz w:val="40"/>
          <w:szCs w:val="40"/>
        </w:rPr>
        <w:t xml:space="preserve">vás zve </w:t>
      </w:r>
    </w:p>
    <w:p w14:paraId="5ED9379D" w14:textId="7EF6D64F" w:rsidR="002706A5" w:rsidRPr="00C610AA" w:rsidRDefault="002706A5" w:rsidP="00C610AA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2706A5">
        <w:rPr>
          <w:b/>
          <w:bCs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1207C0" wp14:editId="2A51E61B">
                <wp:simplePos x="0" y="0"/>
                <wp:positionH relativeFrom="margin">
                  <wp:posOffset>-531495</wp:posOffset>
                </wp:positionH>
                <wp:positionV relativeFrom="paragraph">
                  <wp:posOffset>316230</wp:posOffset>
                </wp:positionV>
                <wp:extent cx="6837045" cy="1978025"/>
                <wp:effectExtent l="0" t="0" r="0" b="3175"/>
                <wp:wrapTight wrapText="bothSides">
                  <wp:wrapPolygon edited="0">
                    <wp:start x="120" y="0"/>
                    <wp:lineTo x="120" y="21427"/>
                    <wp:lineTo x="21425" y="21427"/>
                    <wp:lineTo x="21425" y="0"/>
                    <wp:lineTo x="120" y="0"/>
                  </wp:wrapPolygon>
                </wp:wrapTight>
                <wp:docPr id="208274664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197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70ABA" w14:textId="77777777" w:rsidR="002706A5" w:rsidRPr="002E71A0" w:rsidRDefault="002706A5" w:rsidP="002706A5">
                            <w:pPr>
                              <w:jc w:val="center"/>
                              <w:rPr>
                                <w:b/>
                                <w:color w:val="4C94D8" w:themeColor="text2" w:themeTint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1A0">
                              <w:rPr>
                                <w:b/>
                                <w:color w:val="4C94D8" w:themeColor="text2" w:themeTint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DĚTSKÝ DEN</w:t>
                            </w:r>
                          </w:p>
                          <w:p w14:paraId="04010855" w14:textId="1D3FC8A3" w:rsidR="002E71A0" w:rsidRDefault="002706A5" w:rsidP="002706A5">
                            <w:pPr>
                              <w:jc w:val="center"/>
                              <w:rPr>
                                <w:b/>
                                <w:color w:val="4C94D8" w:themeColor="text2" w:themeTint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1A0">
                              <w:rPr>
                                <w:b/>
                                <w:color w:val="4C94D8" w:themeColor="text2" w:themeTint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="002E71A0" w:rsidRPr="002E71A0">
                              <w:rPr>
                                <w:b/>
                                <w:color w:val="4C94D8" w:themeColor="text2" w:themeTint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VĚŽNÍKOVO TAJEMSTVÍ</w:t>
                            </w:r>
                            <w:r w:rsidR="002E71A0">
                              <w:rPr>
                                <w:b/>
                                <w:color w:val="4C94D8" w:themeColor="text2" w:themeTint="8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E71A0">
                              <w:rPr>
                                <w:b/>
                                <w:color w:val="4C94D8" w:themeColor="text2" w:themeTint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A30C6EA" w14:textId="77777777" w:rsidR="002E71A0" w:rsidRDefault="002E71A0" w:rsidP="002706A5">
                            <w:pPr>
                              <w:jc w:val="center"/>
                              <w:rPr>
                                <w:b/>
                                <w:color w:val="4C94D8" w:themeColor="text2" w:themeTint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1A0">
                              <w:rPr>
                                <w:b/>
                                <w:color w:val="4C94D8" w:themeColor="text2" w:themeTint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ANEB </w:t>
                            </w:r>
                          </w:p>
                          <w:p w14:paraId="3DA34DC6" w14:textId="3300CC23" w:rsidR="002706A5" w:rsidRPr="007A2992" w:rsidRDefault="002E71A0" w:rsidP="002706A5">
                            <w:pPr>
                              <w:jc w:val="center"/>
                              <w:rPr>
                                <w:b/>
                                <w:color w:val="4C94D8" w:themeColor="text2" w:themeTint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71A0">
                              <w:rPr>
                                <w:b/>
                                <w:color w:val="4C94D8" w:themeColor="text2" w:themeTint="8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KDO HLEDÁ TEN NAJDE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207C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41.85pt;margin-top:24.9pt;width:538.35pt;height:15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" filled="f" stroked="f">
                <v:textbox>
                  <w:txbxContent>
                    <w:p w14:paraId="3F370ABA" w14:textId="77777777" w:rsidR="002706A5" w:rsidRPr="002E71A0" w:rsidRDefault="002706A5" w:rsidP="002706A5">
                      <w:pPr>
                        <w:jc w:val="center"/>
                        <w:rPr>
                          <w:b/>
                          <w:color w:val="4C94D8" w:themeColor="text2" w:themeTint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71A0">
                        <w:rPr>
                          <w:b/>
                          <w:color w:val="4C94D8" w:themeColor="text2" w:themeTint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DĚTSKÝ DEN</w:t>
                      </w:r>
                    </w:p>
                    <w:p w14:paraId="04010855" w14:textId="1D3FC8A3" w:rsidR="002E71A0" w:rsidRDefault="002706A5" w:rsidP="002706A5">
                      <w:pPr>
                        <w:jc w:val="center"/>
                        <w:rPr>
                          <w:b/>
                          <w:color w:val="4C94D8" w:themeColor="text2" w:themeTint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71A0">
                        <w:rPr>
                          <w:b/>
                          <w:color w:val="4C94D8" w:themeColor="text2" w:themeTint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="002E71A0" w:rsidRPr="002E71A0">
                        <w:rPr>
                          <w:b/>
                          <w:color w:val="4C94D8" w:themeColor="text2" w:themeTint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VĚŽNÍKOVO TAJEMSTVÍ</w:t>
                      </w:r>
                      <w:r w:rsidR="002E71A0">
                        <w:rPr>
                          <w:b/>
                          <w:color w:val="4C94D8" w:themeColor="text2" w:themeTint="8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E71A0">
                        <w:rPr>
                          <w:b/>
                          <w:color w:val="4C94D8" w:themeColor="text2" w:themeTint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A30C6EA" w14:textId="77777777" w:rsidR="002E71A0" w:rsidRDefault="002E71A0" w:rsidP="002706A5">
                      <w:pPr>
                        <w:jc w:val="center"/>
                        <w:rPr>
                          <w:b/>
                          <w:color w:val="4C94D8" w:themeColor="text2" w:themeTint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71A0">
                        <w:rPr>
                          <w:b/>
                          <w:color w:val="4C94D8" w:themeColor="text2" w:themeTint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ANEB </w:t>
                      </w:r>
                    </w:p>
                    <w:p w14:paraId="3DA34DC6" w14:textId="3300CC23" w:rsidR="002706A5" w:rsidRPr="007A2992" w:rsidRDefault="002E71A0" w:rsidP="002706A5">
                      <w:pPr>
                        <w:jc w:val="center"/>
                        <w:rPr>
                          <w:b/>
                          <w:color w:val="4C94D8" w:themeColor="text2" w:themeTint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71A0">
                        <w:rPr>
                          <w:b/>
                          <w:color w:val="4C94D8" w:themeColor="text2" w:themeTint="8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KDO HLEDÁ TEN NAJDE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706A5">
        <w:rPr>
          <w:rFonts w:asciiTheme="majorHAnsi" w:hAnsiTheme="majorHAnsi"/>
          <w:b/>
          <w:bCs/>
          <w:sz w:val="40"/>
          <w:szCs w:val="40"/>
        </w:rPr>
        <w:t>na</w:t>
      </w:r>
    </w:p>
    <w:p w14:paraId="080E884F" w14:textId="5B40ACA2" w:rsidR="002706A5" w:rsidRDefault="002706A5" w:rsidP="00C610AA">
      <w:pPr>
        <w:ind w:left="3540" w:firstLine="708"/>
        <w:rPr>
          <w:rFonts w:ascii="Aptos Display" w:hAnsi="Aptos Display"/>
          <w:b/>
          <w:bCs/>
          <w:sz w:val="40"/>
          <w:szCs w:val="40"/>
        </w:rPr>
      </w:pPr>
      <w:r w:rsidRPr="004A7315">
        <w:rPr>
          <w:rFonts w:ascii="Aptos Display" w:hAnsi="Aptos Display"/>
          <w:b/>
          <w:bCs/>
          <w:sz w:val="40"/>
          <w:szCs w:val="40"/>
        </w:rPr>
        <w:t xml:space="preserve">KDY?  </w:t>
      </w:r>
    </w:p>
    <w:p w14:paraId="47FD5D6E" w14:textId="16E967D3" w:rsidR="002706A5" w:rsidRPr="002E71A0" w:rsidRDefault="002706A5" w:rsidP="002706A5">
      <w:pPr>
        <w:jc w:val="center"/>
        <w:rPr>
          <w:rFonts w:ascii="Aptos Display" w:hAnsi="Aptos Display"/>
          <w:b/>
          <w:bCs/>
          <w:color w:val="4C94D8" w:themeColor="text2" w:themeTint="80"/>
          <w:sz w:val="34"/>
          <w:szCs w:val="34"/>
        </w:rPr>
      </w:pPr>
      <w:r w:rsidRPr="002E71A0">
        <w:rPr>
          <w:rFonts w:ascii="Aptos Display" w:hAnsi="Aptos Display"/>
          <w:b/>
          <w:bCs/>
          <w:color w:val="4C94D8" w:themeColor="text2" w:themeTint="80"/>
          <w:sz w:val="34"/>
          <w:szCs w:val="34"/>
        </w:rPr>
        <w:t>V sobotu 31. 5. 2025 od 14:00 hodin do 18:00 hodin</w:t>
      </w:r>
    </w:p>
    <w:p w14:paraId="1F411079" w14:textId="19924CED" w:rsidR="002706A5" w:rsidRPr="002E71A0" w:rsidRDefault="002706A5" w:rsidP="002706A5">
      <w:pPr>
        <w:jc w:val="both"/>
        <w:rPr>
          <w:rFonts w:ascii="Aptos Display" w:hAnsi="Aptos Display"/>
          <w:b/>
          <w:bCs/>
          <w:sz w:val="34"/>
          <w:szCs w:val="34"/>
        </w:rPr>
      </w:pPr>
      <w:r w:rsidRPr="002E71A0">
        <w:rPr>
          <w:rFonts w:ascii="Aptos Display" w:hAnsi="Aptos Display"/>
          <w:b/>
          <w:bCs/>
          <w:sz w:val="34"/>
          <w:szCs w:val="34"/>
        </w:rPr>
        <w:t>Program pro děti začíná u zámku</w:t>
      </w:r>
      <w:r w:rsidR="002E71A0">
        <w:rPr>
          <w:rFonts w:ascii="Aptos Display" w:hAnsi="Aptos Display"/>
          <w:b/>
          <w:bCs/>
          <w:sz w:val="34"/>
          <w:szCs w:val="34"/>
        </w:rPr>
        <w:t xml:space="preserve"> (budova ZŠ) </w:t>
      </w:r>
      <w:r w:rsidRPr="002E71A0">
        <w:rPr>
          <w:rFonts w:ascii="Aptos Display" w:hAnsi="Aptos Display"/>
          <w:b/>
          <w:bCs/>
          <w:sz w:val="34"/>
          <w:szCs w:val="34"/>
        </w:rPr>
        <w:t>– do 16:00 hodin</w:t>
      </w:r>
    </w:p>
    <w:p w14:paraId="5DF63248" w14:textId="7F634706" w:rsidR="002706A5" w:rsidRPr="002E71A0" w:rsidRDefault="002706A5" w:rsidP="002706A5">
      <w:pPr>
        <w:jc w:val="center"/>
        <w:rPr>
          <w:rFonts w:ascii="Aptos Display" w:hAnsi="Aptos Display"/>
          <w:b/>
          <w:bCs/>
          <w:sz w:val="34"/>
          <w:szCs w:val="34"/>
          <w:u w:val="single"/>
        </w:rPr>
      </w:pPr>
      <w:r w:rsidRPr="002E71A0">
        <w:rPr>
          <w:rFonts w:ascii="Aptos Display" w:hAnsi="Aptos Display"/>
          <w:b/>
          <w:bCs/>
          <w:sz w:val="34"/>
          <w:szCs w:val="34"/>
          <w:u w:val="single"/>
        </w:rPr>
        <w:t>Těšit se můžete na:</w:t>
      </w:r>
    </w:p>
    <w:p w14:paraId="48F3CE85" w14:textId="65161D75" w:rsidR="002706A5" w:rsidRDefault="002706A5" w:rsidP="002706A5">
      <w:pPr>
        <w:jc w:val="center"/>
        <w:rPr>
          <w:rFonts w:ascii="Aptos Display" w:hAnsi="Aptos Display"/>
          <w:b/>
          <w:bCs/>
          <w:sz w:val="34"/>
          <w:szCs w:val="34"/>
        </w:rPr>
      </w:pPr>
      <w:r w:rsidRPr="002E71A0">
        <w:rPr>
          <w:rFonts w:ascii="Aptos Display" w:hAnsi="Aptos Display"/>
          <w:b/>
          <w:bCs/>
          <w:sz w:val="34"/>
          <w:szCs w:val="34"/>
        </w:rPr>
        <w:t xml:space="preserve"> </w:t>
      </w:r>
      <w:r w:rsidR="002E71A0">
        <w:rPr>
          <w:rFonts w:ascii="Aptos Display" w:hAnsi="Aptos Display"/>
          <w:b/>
          <w:bCs/>
          <w:sz w:val="34"/>
          <w:szCs w:val="34"/>
        </w:rPr>
        <w:t>hledání tajného odkazu hraběte Bernarda</w:t>
      </w:r>
      <w:r w:rsidRPr="002E71A0">
        <w:rPr>
          <w:rFonts w:ascii="Aptos Display" w:hAnsi="Aptos Display"/>
          <w:b/>
          <w:bCs/>
          <w:sz w:val="34"/>
          <w:szCs w:val="34"/>
        </w:rPr>
        <w:t xml:space="preserve">, </w:t>
      </w:r>
      <w:r w:rsidR="002E71A0">
        <w:rPr>
          <w:rFonts w:ascii="Aptos Display" w:hAnsi="Aptos Display"/>
          <w:b/>
          <w:bCs/>
          <w:sz w:val="34"/>
          <w:szCs w:val="34"/>
        </w:rPr>
        <w:t>dobové hry</w:t>
      </w:r>
    </w:p>
    <w:p w14:paraId="516347DE" w14:textId="031E796D" w:rsidR="002E71A0" w:rsidRPr="002E71A0" w:rsidRDefault="002E71A0" w:rsidP="002706A5">
      <w:pPr>
        <w:jc w:val="center"/>
        <w:rPr>
          <w:rFonts w:ascii="Aptos Display" w:hAnsi="Aptos Display"/>
          <w:b/>
          <w:bCs/>
          <w:sz w:val="28"/>
          <w:szCs w:val="28"/>
        </w:rPr>
      </w:pPr>
      <w:r w:rsidRPr="002E71A0">
        <w:rPr>
          <w:rFonts w:ascii="Aptos Display" w:hAnsi="Aptos Display"/>
          <w:b/>
          <w:bCs/>
          <w:sz w:val="28"/>
          <w:szCs w:val="28"/>
        </w:rPr>
        <w:t>(Další informace budou upřesněny před akcí)</w:t>
      </w:r>
    </w:p>
    <w:p w14:paraId="25CA3AE7" w14:textId="1A2A6BFD" w:rsidR="002706A5" w:rsidRDefault="00B21F5E" w:rsidP="002706A5">
      <w:pPr>
        <w:jc w:val="center"/>
        <w:rPr>
          <w:rFonts w:asciiTheme="majorHAnsi" w:hAnsiTheme="majorHAnsi"/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CA601E0" wp14:editId="090D0416">
            <wp:simplePos x="0" y="0"/>
            <wp:positionH relativeFrom="margin">
              <wp:posOffset>-635</wp:posOffset>
            </wp:positionH>
            <wp:positionV relativeFrom="paragraph">
              <wp:posOffset>655851</wp:posOffset>
            </wp:positionV>
            <wp:extent cx="1872303" cy="2593075"/>
            <wp:effectExtent l="0" t="0" r="0" b="0"/>
            <wp:wrapNone/>
            <wp:docPr id="1461283310" name="Obrázek 1" descr="Obsah obrázku kreslené, kůň, savec, skic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83310" name="Obrázek 1" descr="Obsah obrázku kreslené, kůň, savec, skica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303" cy="259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6A5" w:rsidRPr="002706A5">
        <w:rPr>
          <w:rFonts w:asciiTheme="majorHAnsi" w:hAnsiTheme="majorHAnsi"/>
          <w:b/>
          <w:bCs/>
          <w:i/>
          <w:iCs/>
          <w:sz w:val="40"/>
          <w:szCs w:val="40"/>
        </w:rPr>
        <w:t>Splňte úkoly hraběte Věžníka a získejte rytířské ocenění!</w:t>
      </w:r>
      <w:r w:rsidRPr="00B21F5E">
        <w:rPr>
          <w:rFonts w:asciiTheme="majorHAnsi" w:hAnsiTheme="majorHAnsi"/>
          <w:b/>
          <w:bCs/>
          <w:i/>
          <w:iCs/>
          <w:noProof/>
          <w:sz w:val="40"/>
          <w:szCs w:val="40"/>
        </w:rPr>
        <w:t xml:space="preserve"> </w:t>
      </w:r>
    </w:p>
    <w:p w14:paraId="013341F3" w14:textId="687D82D4" w:rsidR="002706A5" w:rsidRPr="002706A5" w:rsidRDefault="00B21F5E" w:rsidP="002706A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6ED162A9" wp14:editId="15FBE5F2">
            <wp:simplePos x="0" y="0"/>
            <wp:positionH relativeFrom="column">
              <wp:posOffset>3685208</wp:posOffset>
            </wp:positionH>
            <wp:positionV relativeFrom="paragraph">
              <wp:posOffset>213900</wp:posOffset>
            </wp:positionV>
            <wp:extent cx="2237740" cy="2237740"/>
            <wp:effectExtent l="0" t="0" r="0" b="0"/>
            <wp:wrapNone/>
            <wp:docPr id="1111656226" name="Obrázek 3" descr="Obsah obrázku hračka, žlutá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56226" name="Obrázek 3" descr="Obsah obrázku hračka, žlutá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56E923" w14:textId="18398D8A" w:rsidR="002706A5" w:rsidRDefault="002706A5" w:rsidP="002706A5">
      <w:pPr>
        <w:rPr>
          <w:rFonts w:asciiTheme="majorHAnsi" w:hAnsiTheme="majorHAnsi"/>
          <w:b/>
          <w:bCs/>
          <w:i/>
          <w:iCs/>
          <w:sz w:val="40"/>
          <w:szCs w:val="40"/>
        </w:rPr>
      </w:pPr>
    </w:p>
    <w:p w14:paraId="04BF7DC8" w14:textId="2F09F2F9" w:rsidR="00B21F5E" w:rsidRDefault="00B21F5E" w:rsidP="002706A5">
      <w:pPr>
        <w:tabs>
          <w:tab w:val="left" w:pos="898"/>
        </w:tabs>
        <w:rPr>
          <w:rFonts w:asciiTheme="majorHAnsi" w:hAnsiTheme="majorHAnsi"/>
          <w:sz w:val="40"/>
          <w:szCs w:val="40"/>
        </w:rPr>
      </w:pPr>
    </w:p>
    <w:p w14:paraId="4DB4E033" w14:textId="060C3B2E" w:rsidR="002706A5" w:rsidRPr="002706A5" w:rsidRDefault="002706A5" w:rsidP="00311750">
      <w:pPr>
        <w:rPr>
          <w:rFonts w:asciiTheme="majorHAnsi" w:hAnsiTheme="majorHAnsi"/>
          <w:sz w:val="40"/>
          <w:szCs w:val="40"/>
        </w:rPr>
      </w:pPr>
    </w:p>
    <w:sectPr w:rsidR="002706A5" w:rsidRPr="002706A5" w:rsidSect="00C67954">
      <w:pgSz w:w="11906" w:h="16838"/>
      <w:pgMar w:top="1417" w:right="1417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A5"/>
    <w:rsid w:val="000E08F4"/>
    <w:rsid w:val="00184258"/>
    <w:rsid w:val="00231A23"/>
    <w:rsid w:val="002706A5"/>
    <w:rsid w:val="002E71A0"/>
    <w:rsid w:val="00311750"/>
    <w:rsid w:val="003A4950"/>
    <w:rsid w:val="00640041"/>
    <w:rsid w:val="007C25EB"/>
    <w:rsid w:val="00974904"/>
    <w:rsid w:val="009C7869"/>
    <w:rsid w:val="00B21F5E"/>
    <w:rsid w:val="00BA2F86"/>
    <w:rsid w:val="00C103D5"/>
    <w:rsid w:val="00C610AA"/>
    <w:rsid w:val="00C67954"/>
    <w:rsid w:val="00C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9065"/>
  <w15:chartTrackingRefBased/>
  <w15:docId w15:val="{18252B8D-9C5E-44C5-BB2B-D1FD3EBB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0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0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0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0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0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0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0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0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0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0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0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06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06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06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06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06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06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0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0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0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0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06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06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06A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0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06A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0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5560D-84C4-44D5-A803-4CA231A1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Daňková</dc:creator>
  <cp:keywords/>
  <dc:description/>
  <cp:lastModifiedBy>Lucie Daňková</cp:lastModifiedBy>
  <cp:revision>2</cp:revision>
  <cp:lastPrinted>2025-03-19T14:22:00Z</cp:lastPrinted>
  <dcterms:created xsi:type="dcterms:W3CDTF">2025-05-15T05:23:00Z</dcterms:created>
  <dcterms:modified xsi:type="dcterms:W3CDTF">2025-05-15T05:23:00Z</dcterms:modified>
</cp:coreProperties>
</file>